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CE3875" w:rsidP="00CE3875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Дело №5-</w:t>
      </w:r>
      <w:r w:rsidR="004C2717">
        <w:rPr>
          <w:rFonts w:ascii="Times New Roman" w:hAnsi="Times New Roman"/>
          <w:bCs/>
          <w:sz w:val="28"/>
          <w:szCs w:val="28"/>
        </w:rPr>
        <w:t>128</w:t>
      </w:r>
      <w:r w:rsidRPr="00CE3875" w:rsidR="000E69F7">
        <w:rPr>
          <w:rFonts w:ascii="Times New Roman" w:hAnsi="Times New Roman"/>
          <w:bCs/>
          <w:sz w:val="28"/>
          <w:szCs w:val="28"/>
        </w:rPr>
        <w:t>-110</w:t>
      </w:r>
      <w:r w:rsidR="004C2717">
        <w:rPr>
          <w:rFonts w:ascii="Times New Roman" w:hAnsi="Times New Roman"/>
          <w:bCs/>
          <w:sz w:val="28"/>
          <w:szCs w:val="28"/>
        </w:rPr>
        <w:t>3</w:t>
      </w:r>
      <w:r w:rsidRPr="00CE3875">
        <w:rPr>
          <w:rFonts w:ascii="Times New Roman" w:hAnsi="Times New Roman"/>
          <w:bCs/>
          <w:sz w:val="28"/>
          <w:szCs w:val="28"/>
        </w:rPr>
        <w:t>/202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 w:rsidR="003619D9">
        <w:rPr>
          <w:rFonts w:ascii="Times New Roman" w:hAnsi="Times New Roman"/>
          <w:bCs/>
          <w:sz w:val="28"/>
          <w:szCs w:val="28"/>
        </w:rPr>
        <w:tab/>
      </w:r>
      <w:r w:rsidRPr="00CE3875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CF60A1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УИД</w:t>
      </w:r>
      <w:r w:rsidRPr="00CE3875" w:rsidR="00604B1C">
        <w:rPr>
          <w:rFonts w:ascii="Times New Roman" w:hAnsi="Times New Roman"/>
          <w:sz w:val="28"/>
          <w:szCs w:val="28"/>
        </w:rPr>
        <w:t>№86 MS007</w:t>
      </w:r>
      <w:r w:rsidR="004C2717">
        <w:rPr>
          <w:rFonts w:ascii="Times New Roman" w:hAnsi="Times New Roman"/>
          <w:sz w:val="28"/>
          <w:szCs w:val="28"/>
        </w:rPr>
        <w:t>7</w:t>
      </w:r>
      <w:r w:rsidRPr="00CE3875" w:rsidR="00604B1C">
        <w:rPr>
          <w:rFonts w:ascii="Times New Roman" w:hAnsi="Times New Roman"/>
          <w:sz w:val="28"/>
          <w:szCs w:val="28"/>
        </w:rPr>
        <w:t>-01-202</w:t>
      </w:r>
      <w:r w:rsidR="00225D40">
        <w:rPr>
          <w:rFonts w:ascii="Times New Roman" w:hAnsi="Times New Roman"/>
          <w:sz w:val="28"/>
          <w:szCs w:val="28"/>
        </w:rPr>
        <w:t>6</w:t>
      </w:r>
      <w:r w:rsidRPr="00CE3875" w:rsidR="00604B1C">
        <w:rPr>
          <w:rFonts w:ascii="Times New Roman" w:hAnsi="Times New Roman"/>
          <w:sz w:val="28"/>
          <w:szCs w:val="28"/>
        </w:rPr>
        <w:t>-00</w:t>
      </w:r>
      <w:r w:rsidR="00225D40">
        <w:rPr>
          <w:rFonts w:ascii="Times New Roman" w:hAnsi="Times New Roman"/>
          <w:sz w:val="28"/>
          <w:szCs w:val="28"/>
        </w:rPr>
        <w:t>0</w:t>
      </w:r>
      <w:r w:rsidR="00265FE9">
        <w:rPr>
          <w:rFonts w:ascii="Times New Roman" w:hAnsi="Times New Roman"/>
          <w:sz w:val="28"/>
          <w:szCs w:val="28"/>
        </w:rPr>
        <w:t>6</w:t>
      </w:r>
      <w:r w:rsidR="004C2717">
        <w:rPr>
          <w:rFonts w:ascii="Times New Roman" w:hAnsi="Times New Roman"/>
          <w:sz w:val="28"/>
          <w:szCs w:val="28"/>
        </w:rPr>
        <w:t>8</w:t>
      </w:r>
      <w:r w:rsidR="003F5FEA">
        <w:rPr>
          <w:rFonts w:ascii="Times New Roman" w:hAnsi="Times New Roman"/>
          <w:sz w:val="28"/>
          <w:szCs w:val="28"/>
        </w:rPr>
        <w:t>8</w:t>
      </w:r>
      <w:r w:rsidR="000B4AAA">
        <w:rPr>
          <w:rFonts w:ascii="Times New Roman" w:hAnsi="Times New Roman"/>
          <w:sz w:val="28"/>
          <w:szCs w:val="28"/>
        </w:rPr>
        <w:t>-</w:t>
      </w:r>
      <w:r w:rsidR="004C2717">
        <w:rPr>
          <w:rFonts w:ascii="Times New Roman" w:hAnsi="Times New Roman"/>
          <w:sz w:val="28"/>
          <w:szCs w:val="28"/>
        </w:rPr>
        <w:t>89</w:t>
      </w:r>
    </w:p>
    <w:p w:rsidR="004E6817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CE3875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7708F6">
        <w:rPr>
          <w:rFonts w:ascii="Times New Roman" w:hAnsi="Times New Roman"/>
          <w:bCs/>
          <w:sz w:val="28"/>
          <w:szCs w:val="28"/>
        </w:rPr>
        <w:t>1</w:t>
      </w:r>
      <w:r w:rsidR="004C2717">
        <w:rPr>
          <w:rFonts w:ascii="Times New Roman" w:hAnsi="Times New Roman"/>
          <w:bCs/>
          <w:sz w:val="28"/>
          <w:szCs w:val="28"/>
        </w:rPr>
        <w:t>28</w:t>
      </w:r>
      <w:r w:rsidRPr="00CE3875" w:rsidR="006D0398">
        <w:rPr>
          <w:rFonts w:ascii="Times New Roman" w:hAnsi="Times New Roman"/>
          <w:bCs/>
          <w:sz w:val="28"/>
          <w:szCs w:val="28"/>
        </w:rPr>
        <w:t>-110</w:t>
      </w:r>
      <w:r w:rsidR="004C2717">
        <w:rPr>
          <w:rFonts w:ascii="Times New Roman" w:hAnsi="Times New Roman"/>
          <w:bCs/>
          <w:sz w:val="28"/>
          <w:szCs w:val="28"/>
        </w:rPr>
        <w:t>3</w:t>
      </w:r>
      <w:r w:rsidRPr="00CE3875" w:rsidR="006D0398">
        <w:rPr>
          <w:rFonts w:ascii="Times New Roman" w:hAnsi="Times New Roman"/>
          <w:bCs/>
          <w:sz w:val="28"/>
          <w:szCs w:val="28"/>
        </w:rPr>
        <w:t>/20</w:t>
      </w:r>
      <w:r w:rsidRPr="00CE3875" w:rsidR="00C01184">
        <w:rPr>
          <w:rFonts w:ascii="Times New Roman" w:hAnsi="Times New Roman"/>
          <w:bCs/>
          <w:sz w:val="28"/>
          <w:szCs w:val="28"/>
        </w:rPr>
        <w:t>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RPr="00CE3875" w:rsidP="00CE387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 марта</w:t>
      </w:r>
      <w:r w:rsidRPr="00CE3875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CE3875" w:rsidR="00C01184">
        <w:rPr>
          <w:rFonts w:ascii="Times New Roman" w:hAnsi="Times New Roman"/>
          <w:bCs/>
          <w:sz w:val="28"/>
          <w:szCs w:val="28"/>
        </w:rPr>
        <w:t>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 w:rsidR="006D0398">
        <w:rPr>
          <w:rFonts w:ascii="Times New Roman" w:hAnsi="Times New Roman"/>
          <w:sz w:val="28"/>
          <w:szCs w:val="28"/>
        </w:rPr>
        <w:t xml:space="preserve"> г</w:t>
      </w:r>
      <w:r w:rsidRPr="00CE3875" w:rsidR="00156113">
        <w:rPr>
          <w:rFonts w:ascii="Times New Roman" w:hAnsi="Times New Roman"/>
          <w:sz w:val="28"/>
          <w:szCs w:val="28"/>
        </w:rPr>
        <w:t>ода</w:t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CE3875" w:rsidR="00C01184">
        <w:rPr>
          <w:rFonts w:ascii="Times New Roman" w:hAnsi="Times New Roman"/>
          <w:sz w:val="28"/>
          <w:szCs w:val="28"/>
        </w:rPr>
        <w:t xml:space="preserve">   </w:t>
      </w:r>
      <w:r w:rsidRPr="00CE3875" w:rsidR="00E36AE5">
        <w:rPr>
          <w:rFonts w:ascii="Times New Roman" w:hAnsi="Times New Roman"/>
          <w:sz w:val="28"/>
          <w:szCs w:val="28"/>
        </w:rPr>
        <w:t xml:space="preserve">  </w:t>
      </w:r>
      <w:r w:rsidRPr="00CE3875" w:rsidR="001F7D34">
        <w:rPr>
          <w:rFonts w:ascii="Times New Roman" w:hAnsi="Times New Roman"/>
          <w:sz w:val="28"/>
          <w:szCs w:val="28"/>
        </w:rPr>
        <w:t xml:space="preserve">    </w:t>
      </w:r>
      <w:r w:rsidRPr="00CE3875" w:rsidR="0051158A">
        <w:rPr>
          <w:rFonts w:ascii="Times New Roman" w:hAnsi="Times New Roman"/>
          <w:sz w:val="28"/>
          <w:szCs w:val="28"/>
        </w:rPr>
        <w:t xml:space="preserve">  </w:t>
      </w:r>
      <w:r w:rsidRPr="00CE3875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CE3875" w:rsidP="004C27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4C2717" w:rsidR="004C2717">
        <w:rPr>
          <w:rFonts w:ascii="Times New Roman" w:hAnsi="Times New Roman"/>
          <w:sz w:val="28"/>
          <w:szCs w:val="28"/>
        </w:rPr>
        <w:t xml:space="preserve"> </w:t>
      </w:r>
      <w:r w:rsidR="004C2717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 3 Советского судебного района Ханты-Мансийского автономного округа – Югры,</w:t>
      </w:r>
      <w:r w:rsidRPr="00CE3875" w:rsidR="005D00B4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CE3875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CE3875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CE3875" w:rsidP="004C271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8B758E" w:rsidP="004C27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B2197" w:rsidP="008B2197">
      <w:pPr>
        <w:suppressAutoHyphens/>
        <w:spacing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«Кадр </w:t>
      </w:r>
      <w:r>
        <w:rPr>
          <w:rFonts w:ascii="Times New Roman" w:hAnsi="Times New Roman"/>
          <w:sz w:val="28"/>
          <w:szCs w:val="28"/>
        </w:rPr>
        <w:t>Оптима</w:t>
      </w:r>
      <w:r>
        <w:rPr>
          <w:rFonts w:ascii="Times New Roman" w:hAnsi="Times New Roman"/>
          <w:sz w:val="28"/>
          <w:szCs w:val="28"/>
        </w:rPr>
        <w:t xml:space="preserve">» Шишкина </w:t>
      </w:r>
      <w:r w:rsidR="00191C24"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191C24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191C24">
        <w:rPr>
          <w:rFonts w:ascii="Times New Roman" w:hAnsi="Times New Roman"/>
          <w:sz w:val="28"/>
          <w:szCs w:val="28"/>
        </w:rPr>
        <w:t>*</w:t>
      </w:r>
    </w:p>
    <w:p w:rsidR="00166083" w:rsidRPr="00CE3875" w:rsidP="004C271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RPr="00CE3875" w:rsidP="004C2717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УСТАНОВИЛ:</w:t>
      </w:r>
    </w:p>
    <w:p w:rsidR="008B758E" w:rsidP="004C27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7173" w:rsidRPr="00CE3875" w:rsidP="004C27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Pr="00CE3875" w:rsidR="00604B1C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>20</w:t>
      </w:r>
      <w:r w:rsidRPr="00CE3875" w:rsidR="00A56AC6">
        <w:rPr>
          <w:rFonts w:ascii="Times New Roman" w:hAnsi="Times New Roman"/>
          <w:sz w:val="28"/>
          <w:szCs w:val="28"/>
        </w:rPr>
        <w:t>2</w:t>
      </w:r>
      <w:r w:rsidR="007708F6">
        <w:rPr>
          <w:rFonts w:ascii="Times New Roman" w:hAnsi="Times New Roman"/>
          <w:sz w:val="28"/>
          <w:szCs w:val="28"/>
        </w:rPr>
        <w:t>5</w:t>
      </w:r>
      <w:r w:rsidR="00B944FF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>года должностное лицо –</w:t>
      </w:r>
      <w:r w:rsidRPr="00CE3875" w:rsidR="00EC3147">
        <w:rPr>
          <w:rFonts w:ascii="Times New Roman" w:hAnsi="Times New Roman"/>
          <w:sz w:val="28"/>
          <w:szCs w:val="28"/>
        </w:rPr>
        <w:t xml:space="preserve"> </w:t>
      </w:r>
      <w:r w:rsidR="004C2717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«Кадр </w:t>
      </w:r>
      <w:r w:rsidR="004C2717">
        <w:rPr>
          <w:rFonts w:ascii="Times New Roman" w:hAnsi="Times New Roman"/>
          <w:sz w:val="28"/>
          <w:szCs w:val="28"/>
        </w:rPr>
        <w:t>Оптима</w:t>
      </w:r>
      <w:r w:rsidR="004C2717">
        <w:rPr>
          <w:rFonts w:ascii="Times New Roman" w:hAnsi="Times New Roman"/>
          <w:sz w:val="28"/>
          <w:szCs w:val="28"/>
        </w:rPr>
        <w:t xml:space="preserve">» (далее ООО «Кадр </w:t>
      </w:r>
      <w:r w:rsidR="004C2717">
        <w:rPr>
          <w:rFonts w:ascii="Times New Roman" w:hAnsi="Times New Roman"/>
          <w:sz w:val="28"/>
          <w:szCs w:val="28"/>
        </w:rPr>
        <w:t>Оптима</w:t>
      </w:r>
      <w:r w:rsidR="004C2717">
        <w:rPr>
          <w:rFonts w:ascii="Times New Roman" w:hAnsi="Times New Roman"/>
          <w:sz w:val="28"/>
          <w:szCs w:val="28"/>
        </w:rPr>
        <w:t>») Шишкин А.Д.,</w:t>
      </w:r>
      <w:r w:rsidR="0082608E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191C24">
        <w:rPr>
          <w:rFonts w:ascii="Times New Roman" w:hAnsi="Times New Roman"/>
          <w:sz w:val="28"/>
          <w:szCs w:val="28"/>
        </w:rPr>
        <w:t>*</w:t>
      </w:r>
      <w:r w:rsidRPr="00CE3875" w:rsidR="005764A4">
        <w:rPr>
          <w:rFonts w:ascii="Times New Roman" w:hAnsi="Times New Roman"/>
          <w:sz w:val="28"/>
          <w:szCs w:val="28"/>
        </w:rPr>
        <w:t xml:space="preserve">, </w:t>
      </w:r>
      <w:r w:rsidRPr="00CE3875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CE3875" w:rsidR="00C34B00">
        <w:rPr>
          <w:rFonts w:ascii="Times New Roman" w:hAnsi="Times New Roman"/>
          <w:sz w:val="28"/>
          <w:szCs w:val="28"/>
        </w:rPr>
        <w:t>2</w:t>
      </w:r>
      <w:r w:rsidRPr="00CE3875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CE3875" w:rsidR="00EE5A68">
        <w:rPr>
          <w:rFonts w:ascii="Times New Roman" w:hAnsi="Times New Roman"/>
          <w:sz w:val="28"/>
          <w:szCs w:val="28"/>
        </w:rPr>
        <w:t>Югорск</w:t>
      </w:r>
      <w:r w:rsidRPr="00CE3875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>
        <w:rPr>
          <w:rFonts w:ascii="Times New Roman" w:hAnsi="Times New Roman"/>
          <w:sz w:val="28"/>
          <w:szCs w:val="28"/>
        </w:rPr>
        <w:t>9</w:t>
      </w:r>
      <w:r w:rsidRPr="00CE3875" w:rsidR="00B00524">
        <w:rPr>
          <w:rFonts w:ascii="Times New Roman" w:hAnsi="Times New Roman"/>
          <w:sz w:val="28"/>
          <w:szCs w:val="28"/>
        </w:rPr>
        <w:t xml:space="preserve"> месяцев</w:t>
      </w:r>
      <w:r w:rsidRPr="00CE3875" w:rsidR="00604B1C">
        <w:rPr>
          <w:rFonts w:ascii="Times New Roman" w:hAnsi="Times New Roman"/>
          <w:sz w:val="28"/>
          <w:szCs w:val="28"/>
        </w:rPr>
        <w:t xml:space="preserve"> 202</w:t>
      </w:r>
      <w:r w:rsidR="007708F6">
        <w:rPr>
          <w:rFonts w:ascii="Times New Roman" w:hAnsi="Times New Roman"/>
          <w:sz w:val="28"/>
          <w:szCs w:val="28"/>
        </w:rPr>
        <w:t>5</w:t>
      </w:r>
      <w:r w:rsidRPr="00CE3875" w:rsidR="00604B1C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>год</w:t>
      </w:r>
      <w:r w:rsidRPr="00CE3875" w:rsidR="00E95997">
        <w:rPr>
          <w:rFonts w:ascii="Times New Roman" w:hAnsi="Times New Roman"/>
          <w:sz w:val="28"/>
          <w:szCs w:val="28"/>
        </w:rPr>
        <w:t>а</w:t>
      </w:r>
      <w:r w:rsidRPr="00CE3875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CE3875" w:rsidR="00604B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 октября</w:t>
      </w:r>
      <w:r w:rsidR="007708F6">
        <w:rPr>
          <w:rFonts w:ascii="Times New Roman" w:hAnsi="Times New Roman"/>
          <w:sz w:val="28"/>
          <w:szCs w:val="28"/>
        </w:rPr>
        <w:t xml:space="preserve"> 2025</w:t>
      </w:r>
      <w:r w:rsidR="00B944FF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>года, то есть со</w:t>
      </w:r>
      <w:r w:rsidRPr="00CE3875" w:rsidR="00E412B8">
        <w:rPr>
          <w:rFonts w:ascii="Times New Roman" w:hAnsi="Times New Roman"/>
          <w:sz w:val="28"/>
          <w:szCs w:val="28"/>
        </w:rPr>
        <w:t>в</w:t>
      </w:r>
      <w:r w:rsidRPr="00CE3875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B008E7" w:rsidP="00B008E7">
      <w:pPr>
        <w:tabs>
          <w:tab w:val="left" w:pos="709"/>
          <w:tab w:val="left" w:pos="701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 судебное заседание Шишкин А.Д. не явился, о месте и времени рассмотрения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Шишкина А.Д.</w:t>
      </w:r>
    </w:p>
    <w:p w:rsidR="007930C7" w:rsidRPr="00CE3875" w:rsidP="004C271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 </w:t>
      </w:r>
      <w:r w:rsidRPr="00CE3875" w:rsidR="006A75CB">
        <w:rPr>
          <w:rFonts w:ascii="Times New Roman" w:hAnsi="Times New Roman"/>
          <w:sz w:val="28"/>
          <w:szCs w:val="28"/>
        </w:rPr>
        <w:t>И</w:t>
      </w:r>
      <w:r w:rsidRPr="00CE3875"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C75465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 w:rsidRPr="00CE3875">
        <w:rPr>
          <w:rFonts w:ascii="Times New Roman" w:hAnsi="Times New Roman"/>
          <w:sz w:val="28"/>
          <w:szCs w:val="28"/>
        </w:rPr>
        <w:t>сроков представления расчета по страховым взносам в налоговый орган по месту учета.</w:t>
      </w:r>
    </w:p>
    <w:p w:rsidR="00F144DC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Pr="00CE3875" w:rsidR="00604B1C">
        <w:rPr>
          <w:rFonts w:ascii="Times New Roman" w:hAnsi="Times New Roman"/>
          <w:sz w:val="28"/>
          <w:szCs w:val="28"/>
        </w:rPr>
        <w:t>25</w:t>
      </w:r>
      <w:r w:rsidRPr="00CE3875"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225D40" w:rsidP="00225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225D40" w:rsidP="00225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CE3875" w:rsidR="00EC3147">
        <w:rPr>
          <w:rFonts w:ascii="Times New Roman" w:hAnsi="Times New Roman"/>
          <w:sz w:val="28"/>
          <w:szCs w:val="28"/>
        </w:rPr>
        <w:t xml:space="preserve"> </w:t>
      </w:r>
      <w:r w:rsidR="004C2717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</w:t>
      </w:r>
      <w:r w:rsidR="004C2717">
        <w:rPr>
          <w:rFonts w:ascii="Times New Roman" w:hAnsi="Times New Roman"/>
          <w:sz w:val="28"/>
          <w:szCs w:val="28"/>
        </w:rPr>
        <w:t>Оптима</w:t>
      </w:r>
      <w:r w:rsidR="004C2717">
        <w:rPr>
          <w:rFonts w:ascii="Times New Roman" w:hAnsi="Times New Roman"/>
          <w:sz w:val="28"/>
          <w:szCs w:val="28"/>
        </w:rPr>
        <w:t xml:space="preserve">» Шишкина А.Д., </w:t>
      </w:r>
      <w:r w:rsidRPr="00CE3875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hAnsi="Times New Roman"/>
          <w:sz w:val="28"/>
          <w:szCs w:val="28"/>
        </w:rPr>
        <w:t xml:space="preserve">-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4C2717">
        <w:rPr>
          <w:rFonts w:ascii="Times New Roman" w:eastAsia="Times New Roman" w:hAnsi="Times New Roman"/>
          <w:sz w:val="28"/>
          <w:szCs w:val="28"/>
          <w:lang w:eastAsia="ru-RU"/>
        </w:rPr>
        <w:t>399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C271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CE3875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184B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E387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592DD2">
        <w:rPr>
          <w:rFonts w:ascii="Times New Roman" w:hAnsi="Times New Roman"/>
          <w:sz w:val="28"/>
          <w:szCs w:val="28"/>
        </w:rPr>
        <w:t xml:space="preserve">9 месяцев 2025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CE3875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4C2717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265F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CE387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4C2717">
        <w:rPr>
          <w:rFonts w:ascii="Times New Roman" w:hAnsi="Times New Roman"/>
          <w:sz w:val="28"/>
          <w:szCs w:val="28"/>
        </w:rPr>
        <w:t xml:space="preserve">ООО «Кадр </w:t>
      </w:r>
      <w:r w:rsidR="004C2717">
        <w:rPr>
          <w:rFonts w:ascii="Times New Roman" w:hAnsi="Times New Roman"/>
          <w:sz w:val="28"/>
          <w:szCs w:val="28"/>
        </w:rPr>
        <w:t>Оптима</w:t>
      </w:r>
      <w:r w:rsidR="004C2717">
        <w:rPr>
          <w:rFonts w:ascii="Times New Roman" w:hAnsi="Times New Roman"/>
          <w:sz w:val="28"/>
          <w:szCs w:val="28"/>
        </w:rPr>
        <w:t>»</w:t>
      </w:r>
      <w:r w:rsidR="003F5FEA">
        <w:rPr>
          <w:rFonts w:ascii="Times New Roman" w:hAnsi="Times New Roman"/>
          <w:sz w:val="28"/>
          <w:szCs w:val="28"/>
        </w:rPr>
        <w:t xml:space="preserve"> </w:t>
      </w:r>
      <w:r w:rsidRPr="00CE3875" w:rsidR="00E61336">
        <w:rPr>
          <w:rFonts w:ascii="Times New Roman" w:hAnsi="Times New Roman"/>
          <w:sz w:val="28"/>
          <w:szCs w:val="28"/>
        </w:rPr>
        <w:t xml:space="preserve">в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CE3875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592DD2">
        <w:rPr>
          <w:rFonts w:ascii="Times New Roman" w:hAnsi="Times New Roman"/>
          <w:sz w:val="28"/>
          <w:szCs w:val="28"/>
        </w:rPr>
        <w:t xml:space="preserve">9 месяцев 2025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CE3875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717">
        <w:rPr>
          <w:rFonts w:ascii="Times New Roman" w:hAnsi="Times New Roman"/>
          <w:sz w:val="28"/>
          <w:szCs w:val="28"/>
        </w:rPr>
        <w:t xml:space="preserve">ООО «Кадр </w:t>
      </w:r>
      <w:r w:rsidR="004C2717">
        <w:rPr>
          <w:rFonts w:ascii="Times New Roman" w:hAnsi="Times New Roman"/>
          <w:sz w:val="28"/>
          <w:szCs w:val="28"/>
        </w:rPr>
        <w:t>Оптима</w:t>
      </w:r>
      <w:r w:rsidR="004C2717">
        <w:rPr>
          <w:rFonts w:ascii="Times New Roman" w:hAnsi="Times New Roman"/>
          <w:sz w:val="28"/>
          <w:szCs w:val="28"/>
        </w:rPr>
        <w:t xml:space="preserve">» </w:t>
      </w:r>
      <w:r w:rsidRPr="00CE3875">
        <w:rPr>
          <w:rFonts w:ascii="Times New Roman" w:hAnsi="Times New Roman"/>
          <w:sz w:val="28"/>
          <w:szCs w:val="28"/>
        </w:rPr>
        <w:t>не исполнена;</w:t>
      </w:r>
    </w:p>
    <w:p w:rsidR="004C2717" w:rsidP="004C27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02 февраля 2026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ООО «Кадр </w:t>
      </w:r>
      <w:r>
        <w:rPr>
          <w:rFonts w:ascii="Times New Roman" w:hAnsi="Times New Roman"/>
          <w:sz w:val="28"/>
          <w:szCs w:val="28"/>
        </w:rPr>
        <w:t>Оптима</w:t>
      </w:r>
      <w:r>
        <w:rPr>
          <w:rFonts w:ascii="Times New Roman" w:hAnsi="Times New Roman"/>
          <w:sz w:val="28"/>
          <w:szCs w:val="28"/>
        </w:rPr>
        <w:t>» является Шишкин А.Д.</w:t>
      </w:r>
    </w:p>
    <w:p w:rsidR="007930C7" w:rsidRPr="00CE3875" w:rsidP="00184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CE3875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CE3875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CE3875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717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</w:t>
      </w:r>
      <w:r w:rsidR="004C2717">
        <w:rPr>
          <w:rFonts w:ascii="Times New Roman" w:hAnsi="Times New Roman"/>
          <w:sz w:val="28"/>
          <w:szCs w:val="28"/>
        </w:rPr>
        <w:t>Оптима</w:t>
      </w:r>
      <w:r w:rsidR="004C2717">
        <w:rPr>
          <w:rFonts w:ascii="Times New Roman" w:hAnsi="Times New Roman"/>
          <w:sz w:val="28"/>
          <w:szCs w:val="28"/>
        </w:rPr>
        <w:t xml:space="preserve">» Шишкина А.Д.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CE3875"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CE3875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C2717" w:rsidP="004C271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Шишкина А.Д.,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Шишкину А.Д.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AF6A4A" w:rsidRPr="00CE3875" w:rsidP="004C271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CE3875" w:rsidP="00CE387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ПОСТАНОВИЛ:</w:t>
      </w:r>
    </w:p>
    <w:p w:rsidR="007930C7" w:rsidRPr="00CE3875" w:rsidP="00CE387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CE3875" w:rsidP="00CE38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717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«Кадр </w:t>
      </w:r>
      <w:r w:rsidR="004C2717">
        <w:rPr>
          <w:rFonts w:ascii="Times New Roman" w:hAnsi="Times New Roman"/>
          <w:sz w:val="28"/>
          <w:szCs w:val="28"/>
        </w:rPr>
        <w:t>Оптима</w:t>
      </w:r>
      <w:r w:rsidR="004C2717">
        <w:rPr>
          <w:rFonts w:ascii="Times New Roman" w:hAnsi="Times New Roman"/>
          <w:sz w:val="28"/>
          <w:szCs w:val="28"/>
        </w:rPr>
        <w:t xml:space="preserve">» Шишкина </w:t>
      </w:r>
      <w:r w:rsidR="00191C24">
        <w:rPr>
          <w:rFonts w:ascii="Times New Roman" w:hAnsi="Times New Roman"/>
          <w:sz w:val="28"/>
          <w:szCs w:val="28"/>
        </w:rPr>
        <w:t>АД</w:t>
      </w:r>
      <w:r w:rsidR="004C2717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CE3875">
        <w:rPr>
          <w:rFonts w:ascii="Times New Roman" w:hAnsi="Times New Roman"/>
          <w:sz w:val="28"/>
          <w:szCs w:val="28"/>
        </w:rPr>
        <w:t>виновн</w:t>
      </w:r>
      <w:r w:rsidRPr="00CE3875" w:rsidR="00540AD3">
        <w:rPr>
          <w:rFonts w:ascii="Times New Roman" w:hAnsi="Times New Roman"/>
          <w:sz w:val="28"/>
          <w:szCs w:val="28"/>
        </w:rPr>
        <w:t>ым</w:t>
      </w:r>
      <w:r w:rsidRPr="00CE387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CE3875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B944FF">
        <w:rPr>
          <w:rFonts w:ascii="Times New Roman" w:hAnsi="Times New Roman"/>
          <w:sz w:val="28"/>
          <w:szCs w:val="28"/>
        </w:rPr>
        <w:t>дней</w:t>
      </w:r>
      <w:r w:rsidRPr="00CE3875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CE3875">
        <w:rPr>
          <w:rFonts w:ascii="Times New Roman" w:hAnsi="Times New Roman"/>
          <w:sz w:val="28"/>
          <w:szCs w:val="28"/>
        </w:rPr>
        <w:t>через мирового судью</w:t>
      </w:r>
      <w:r w:rsidRPr="00CE3875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B944FF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8E7" w:rsidRPr="00B008E7" w:rsidP="00B008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08E7">
        <w:rPr>
          <w:rFonts w:ascii="Times New Roman" w:hAnsi="Times New Roman"/>
          <w:bCs/>
          <w:sz w:val="28"/>
          <w:szCs w:val="28"/>
        </w:rPr>
        <w:t>Мировой судья</w:t>
      </w:r>
    </w:p>
    <w:p w:rsidR="00B008E7" w:rsidRPr="00B008E7" w:rsidP="00B008E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08E7">
        <w:rPr>
          <w:rFonts w:ascii="Times New Roman" w:hAnsi="Times New Roman"/>
          <w:bCs/>
          <w:sz w:val="28"/>
          <w:szCs w:val="28"/>
        </w:rPr>
        <w:t>судебного участка №2</w:t>
      </w:r>
      <w:r w:rsidRPr="00B008E7">
        <w:rPr>
          <w:rFonts w:ascii="Times New Roman" w:hAnsi="Times New Roman"/>
          <w:bCs/>
          <w:sz w:val="28"/>
          <w:szCs w:val="28"/>
        </w:rPr>
        <w:tab/>
      </w:r>
      <w:r w:rsidRPr="00B008E7">
        <w:rPr>
          <w:rFonts w:ascii="Times New Roman" w:hAnsi="Times New Roman"/>
          <w:bCs/>
          <w:sz w:val="28"/>
          <w:szCs w:val="28"/>
        </w:rPr>
        <w:tab/>
      </w:r>
      <w:r w:rsidRPr="00B008E7">
        <w:rPr>
          <w:rFonts w:ascii="Times New Roman" w:hAnsi="Times New Roman"/>
          <w:bCs/>
          <w:sz w:val="28"/>
          <w:szCs w:val="28"/>
        </w:rPr>
        <w:tab/>
      </w:r>
      <w:r w:rsidRPr="00B008E7">
        <w:rPr>
          <w:rFonts w:ascii="Times New Roman" w:hAnsi="Times New Roman"/>
          <w:bCs/>
          <w:sz w:val="28"/>
          <w:szCs w:val="28"/>
        </w:rPr>
        <w:tab/>
      </w:r>
      <w:r w:rsidRPr="00B008E7">
        <w:rPr>
          <w:rFonts w:ascii="Times New Roman" w:hAnsi="Times New Roman"/>
          <w:bCs/>
          <w:sz w:val="28"/>
          <w:szCs w:val="28"/>
        </w:rPr>
        <w:tab/>
      </w:r>
      <w:r w:rsidRPr="00B008E7">
        <w:rPr>
          <w:rFonts w:ascii="Times New Roman" w:hAnsi="Times New Roman"/>
          <w:bCs/>
          <w:sz w:val="28"/>
          <w:szCs w:val="28"/>
        </w:rPr>
        <w:tab/>
      </w:r>
      <w:r w:rsidRPr="00B008E7"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191C24" w:rsidP="00191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Согласовано</w:t>
      </w:r>
    </w:p>
    <w:p w:rsidR="00CF60A1" w:rsidRPr="00B008E7" w:rsidP="00B008E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CFA" w:rsidP="0016608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C24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1694D"/>
    <w:rsid w:val="00032AA5"/>
    <w:rsid w:val="00033A80"/>
    <w:rsid w:val="000847EF"/>
    <w:rsid w:val="000B4AAA"/>
    <w:rsid w:val="000D4A17"/>
    <w:rsid w:val="000E310E"/>
    <w:rsid w:val="000E69F7"/>
    <w:rsid w:val="00105492"/>
    <w:rsid w:val="00125A4F"/>
    <w:rsid w:val="00137C39"/>
    <w:rsid w:val="001431D1"/>
    <w:rsid w:val="00156113"/>
    <w:rsid w:val="00165066"/>
    <w:rsid w:val="00166083"/>
    <w:rsid w:val="001669E5"/>
    <w:rsid w:val="001708DB"/>
    <w:rsid w:val="001758AE"/>
    <w:rsid w:val="00184B84"/>
    <w:rsid w:val="00191C24"/>
    <w:rsid w:val="001A3A78"/>
    <w:rsid w:val="001B19CD"/>
    <w:rsid w:val="001C0616"/>
    <w:rsid w:val="001C69C5"/>
    <w:rsid w:val="001D615D"/>
    <w:rsid w:val="001E273E"/>
    <w:rsid w:val="001F7224"/>
    <w:rsid w:val="001F7D34"/>
    <w:rsid w:val="00225D40"/>
    <w:rsid w:val="00234449"/>
    <w:rsid w:val="00243AA6"/>
    <w:rsid w:val="00244EC2"/>
    <w:rsid w:val="00250A67"/>
    <w:rsid w:val="00261CB2"/>
    <w:rsid w:val="00265FE9"/>
    <w:rsid w:val="00275D25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D2BF7"/>
    <w:rsid w:val="003E1457"/>
    <w:rsid w:val="003E50CA"/>
    <w:rsid w:val="003E6871"/>
    <w:rsid w:val="003F3E96"/>
    <w:rsid w:val="003F5FEA"/>
    <w:rsid w:val="0040015B"/>
    <w:rsid w:val="00403423"/>
    <w:rsid w:val="00421786"/>
    <w:rsid w:val="00431AEF"/>
    <w:rsid w:val="00437AB1"/>
    <w:rsid w:val="00457E7D"/>
    <w:rsid w:val="00460459"/>
    <w:rsid w:val="004807ED"/>
    <w:rsid w:val="00497D0C"/>
    <w:rsid w:val="004A1087"/>
    <w:rsid w:val="004C2717"/>
    <w:rsid w:val="004C27A4"/>
    <w:rsid w:val="004E6817"/>
    <w:rsid w:val="0051158A"/>
    <w:rsid w:val="005258FB"/>
    <w:rsid w:val="005350D2"/>
    <w:rsid w:val="00540AD3"/>
    <w:rsid w:val="00544292"/>
    <w:rsid w:val="005764A4"/>
    <w:rsid w:val="00576E4E"/>
    <w:rsid w:val="00585C07"/>
    <w:rsid w:val="00586DAD"/>
    <w:rsid w:val="00592DD2"/>
    <w:rsid w:val="0059788F"/>
    <w:rsid w:val="005A6E8E"/>
    <w:rsid w:val="005B0FB3"/>
    <w:rsid w:val="005D00B4"/>
    <w:rsid w:val="005F003B"/>
    <w:rsid w:val="00600ACC"/>
    <w:rsid w:val="00604B1C"/>
    <w:rsid w:val="006130EA"/>
    <w:rsid w:val="006510E2"/>
    <w:rsid w:val="006529BF"/>
    <w:rsid w:val="00673C40"/>
    <w:rsid w:val="00693D10"/>
    <w:rsid w:val="00694E31"/>
    <w:rsid w:val="006A0C95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61A10"/>
    <w:rsid w:val="007708F6"/>
    <w:rsid w:val="00772C04"/>
    <w:rsid w:val="00780560"/>
    <w:rsid w:val="00782729"/>
    <w:rsid w:val="007930C7"/>
    <w:rsid w:val="007944F8"/>
    <w:rsid w:val="007B1B74"/>
    <w:rsid w:val="007C1C6C"/>
    <w:rsid w:val="007E17EC"/>
    <w:rsid w:val="008070D1"/>
    <w:rsid w:val="00807496"/>
    <w:rsid w:val="0082608E"/>
    <w:rsid w:val="00860817"/>
    <w:rsid w:val="00884541"/>
    <w:rsid w:val="008A0183"/>
    <w:rsid w:val="008B2197"/>
    <w:rsid w:val="008B758E"/>
    <w:rsid w:val="008C31E1"/>
    <w:rsid w:val="008D08DC"/>
    <w:rsid w:val="008D1E12"/>
    <w:rsid w:val="008E28AD"/>
    <w:rsid w:val="008F032B"/>
    <w:rsid w:val="00920F62"/>
    <w:rsid w:val="00927B55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812FA"/>
    <w:rsid w:val="00A834FD"/>
    <w:rsid w:val="00AC1050"/>
    <w:rsid w:val="00AC6245"/>
    <w:rsid w:val="00AD1D21"/>
    <w:rsid w:val="00AD3B43"/>
    <w:rsid w:val="00AF6A4A"/>
    <w:rsid w:val="00B00524"/>
    <w:rsid w:val="00B008E7"/>
    <w:rsid w:val="00B03431"/>
    <w:rsid w:val="00B04022"/>
    <w:rsid w:val="00B11BF2"/>
    <w:rsid w:val="00B20AF3"/>
    <w:rsid w:val="00B31AE1"/>
    <w:rsid w:val="00B62D22"/>
    <w:rsid w:val="00B6430B"/>
    <w:rsid w:val="00B75078"/>
    <w:rsid w:val="00B81EDF"/>
    <w:rsid w:val="00B944FF"/>
    <w:rsid w:val="00BA4B3A"/>
    <w:rsid w:val="00BB3933"/>
    <w:rsid w:val="00BC744B"/>
    <w:rsid w:val="00BD6609"/>
    <w:rsid w:val="00BE77FD"/>
    <w:rsid w:val="00C00BA9"/>
    <w:rsid w:val="00C01184"/>
    <w:rsid w:val="00C07FBE"/>
    <w:rsid w:val="00C153C4"/>
    <w:rsid w:val="00C23CD2"/>
    <w:rsid w:val="00C34B00"/>
    <w:rsid w:val="00C476F8"/>
    <w:rsid w:val="00C55187"/>
    <w:rsid w:val="00C7285C"/>
    <w:rsid w:val="00C75465"/>
    <w:rsid w:val="00C94A07"/>
    <w:rsid w:val="00CA3350"/>
    <w:rsid w:val="00CD29AC"/>
    <w:rsid w:val="00CE3875"/>
    <w:rsid w:val="00CF6014"/>
    <w:rsid w:val="00CF60A1"/>
    <w:rsid w:val="00D062EF"/>
    <w:rsid w:val="00D23E4D"/>
    <w:rsid w:val="00D2592A"/>
    <w:rsid w:val="00D261BF"/>
    <w:rsid w:val="00D26385"/>
    <w:rsid w:val="00D271C2"/>
    <w:rsid w:val="00D46511"/>
    <w:rsid w:val="00D508B8"/>
    <w:rsid w:val="00D50AA1"/>
    <w:rsid w:val="00D703E8"/>
    <w:rsid w:val="00D76C40"/>
    <w:rsid w:val="00D961C3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578EF"/>
    <w:rsid w:val="00E61336"/>
    <w:rsid w:val="00E822C1"/>
    <w:rsid w:val="00E95997"/>
    <w:rsid w:val="00EC3147"/>
    <w:rsid w:val="00EC5632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